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95056" w14:textId="77777777" w:rsidR="00F175C4" w:rsidRDefault="00875246" w:rsidP="00875246">
      <w:pPr>
        <w:pStyle w:val="NormalWeb"/>
        <w:spacing w:before="0" w:after="0"/>
        <w:rPr>
          <w:rFonts w:ascii="MyriadPro" w:hAnsi="MyriadPro"/>
          <w:color w:val="212529"/>
        </w:rPr>
      </w:pPr>
      <w:r>
        <w:rPr>
          <w:rStyle w:val="Gl"/>
          <w:rFonts w:ascii="MyriadPro" w:hAnsi="MyriadPro"/>
          <w:color w:val="212529"/>
        </w:rPr>
        <w:t xml:space="preserve">   Eğitim Öğretim Faaliyetlerimizdeki çalışanlarımızın ve misafirlerimizi daha sağlıklı ve güvenli bir çalışma ortamında çalışmalarını ve Öğrencilerimizin bu düşünce kapsamında yetiştirilmesini </w:t>
      </w:r>
      <w:r w:rsidR="003071D6">
        <w:rPr>
          <w:rStyle w:val="Gl"/>
          <w:rFonts w:ascii="MyriadPro" w:hAnsi="MyriadPro"/>
          <w:color w:val="212529"/>
        </w:rPr>
        <w:t xml:space="preserve">ve devamlılığını </w:t>
      </w:r>
      <w:r>
        <w:rPr>
          <w:rStyle w:val="Gl"/>
          <w:rFonts w:ascii="MyriadPro" w:hAnsi="MyriadPro"/>
          <w:color w:val="212529"/>
        </w:rPr>
        <w:t>sağlamak için;</w:t>
      </w:r>
    </w:p>
    <w:p w14:paraId="731B9EFF" w14:textId="77777777" w:rsidR="00875246" w:rsidRDefault="00875246" w:rsidP="00875246">
      <w:pPr>
        <w:pStyle w:val="NormalWeb"/>
        <w:spacing w:before="0" w:after="0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br/>
        <w:t xml:space="preserve">-Tüm </w:t>
      </w:r>
      <w:r w:rsidR="00D52428">
        <w:rPr>
          <w:rFonts w:ascii="MyriadPro" w:hAnsi="MyriadPro"/>
          <w:color w:val="212529"/>
        </w:rPr>
        <w:t xml:space="preserve">iş </w:t>
      </w:r>
      <w:r>
        <w:rPr>
          <w:rFonts w:ascii="MyriadPro" w:hAnsi="MyriadPro"/>
          <w:color w:val="212529"/>
        </w:rPr>
        <w:t>kazaları</w:t>
      </w:r>
      <w:r w:rsidR="00D52428">
        <w:rPr>
          <w:rFonts w:ascii="MyriadPro" w:hAnsi="MyriadPro"/>
          <w:color w:val="212529"/>
        </w:rPr>
        <w:t>nı</w:t>
      </w:r>
      <w:r>
        <w:rPr>
          <w:rFonts w:ascii="MyriadPro" w:hAnsi="MyriadPro"/>
          <w:color w:val="212529"/>
        </w:rPr>
        <w:t xml:space="preserve">, meslek hastalıklarını ve uygunsuzlukları önleyip en aza </w:t>
      </w:r>
      <w:r w:rsidR="00592B6A">
        <w:rPr>
          <w:rFonts w:ascii="MyriadPro" w:hAnsi="MyriadPro"/>
          <w:color w:val="212529"/>
        </w:rPr>
        <w:t>indiren, okulumuzdaki</w:t>
      </w:r>
      <w:r>
        <w:rPr>
          <w:rFonts w:ascii="MyriadPro" w:hAnsi="MyriadPro"/>
          <w:color w:val="212529"/>
        </w:rPr>
        <w:t xml:space="preserve"> tüm bireyleri koruyan etkin bir sistem kurmayı ve sürekli geliştirmeyi,</w:t>
      </w:r>
    </w:p>
    <w:p w14:paraId="05AF9FD7" w14:textId="77777777" w:rsidR="00875246" w:rsidRDefault="00875246" w:rsidP="00875246">
      <w:pPr>
        <w:pStyle w:val="NormalWeb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-Yürürlükte bulunan Ulusal ve Uluslararası tüm yasal gerekliliklere uymayı,</w:t>
      </w:r>
    </w:p>
    <w:p w14:paraId="3D93B0AE" w14:textId="77777777" w:rsidR="00875246" w:rsidRDefault="00875246" w:rsidP="00875246">
      <w:pPr>
        <w:pStyle w:val="NormalWeb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-Ölçülebilen performans göstergeleri oluşturarak düzenli denetimlerle izlemeyi,</w:t>
      </w:r>
    </w:p>
    <w:p w14:paraId="65EDD82D" w14:textId="77777777" w:rsidR="00875246" w:rsidRDefault="00875246" w:rsidP="00875246">
      <w:pPr>
        <w:pStyle w:val="NormalWeb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-Gözle görülür bir liderlik ve net bir sorumluluk gerektiren destekleyici bir kültür oluşturmayı,</w:t>
      </w:r>
    </w:p>
    <w:p w14:paraId="708B35CC" w14:textId="77777777" w:rsidR="00875246" w:rsidRDefault="00875246" w:rsidP="00875246">
      <w:pPr>
        <w:pStyle w:val="NormalWeb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-Tüm riskleri belirleyip acil durum prosedürlerini düzenli güncellemeyi</w:t>
      </w:r>
      <w:r w:rsidR="00592B6A">
        <w:rPr>
          <w:rFonts w:ascii="MyriadPro" w:hAnsi="MyriadPro"/>
          <w:color w:val="212529"/>
        </w:rPr>
        <w:t>,</w:t>
      </w:r>
    </w:p>
    <w:p w14:paraId="279BD231" w14:textId="77777777" w:rsidR="003071D6" w:rsidRPr="00592B6A" w:rsidRDefault="003071D6" w:rsidP="003071D6">
      <w:pPr>
        <w:autoSpaceDE w:val="0"/>
        <w:autoSpaceDN w:val="0"/>
        <w:adjustRightInd w:val="0"/>
        <w:rPr>
          <w:rFonts w:ascii="MyriadPro" w:eastAsia="Times New Roman" w:hAnsi="MyriadPro"/>
          <w:color w:val="212529"/>
          <w:szCs w:val="24"/>
        </w:rPr>
      </w:pPr>
      <w:r>
        <w:rPr>
          <w:rFonts w:ascii="Cambria" w:hAnsi="Cambria" w:cs="Cambria"/>
          <w:sz w:val="22"/>
          <w:szCs w:val="22"/>
        </w:rPr>
        <w:t>-</w:t>
      </w:r>
      <w:r w:rsidRPr="00592B6A">
        <w:rPr>
          <w:rFonts w:ascii="MyriadPro" w:eastAsia="Times New Roman" w:hAnsi="MyriadPro"/>
          <w:color w:val="212529"/>
          <w:szCs w:val="24"/>
        </w:rPr>
        <w:t>İşle ilgili yaralanma ve sağlığın bozulmasının önlenmesi için güvenli ve sağlıklı çalışma</w:t>
      </w:r>
    </w:p>
    <w:p w14:paraId="1FDB57AD" w14:textId="77777777" w:rsidR="003071D6" w:rsidRPr="00592B6A" w:rsidRDefault="003071D6" w:rsidP="003071D6">
      <w:pPr>
        <w:autoSpaceDE w:val="0"/>
        <w:autoSpaceDN w:val="0"/>
        <w:adjustRightInd w:val="0"/>
        <w:rPr>
          <w:rFonts w:ascii="MyriadPro" w:eastAsia="Times New Roman" w:hAnsi="MyriadPro"/>
          <w:color w:val="212529"/>
          <w:szCs w:val="24"/>
        </w:rPr>
      </w:pPr>
      <w:proofErr w:type="gramStart"/>
      <w:r w:rsidRPr="00592B6A">
        <w:rPr>
          <w:rFonts w:ascii="MyriadPro" w:eastAsia="Times New Roman" w:hAnsi="MyriadPro"/>
          <w:color w:val="212529"/>
          <w:szCs w:val="24"/>
        </w:rPr>
        <w:t>koşullarının</w:t>
      </w:r>
      <w:proofErr w:type="gramEnd"/>
      <w:r w:rsidRPr="00592B6A">
        <w:rPr>
          <w:rFonts w:ascii="MyriadPro" w:eastAsia="Times New Roman" w:hAnsi="MyriadPro"/>
          <w:color w:val="212529"/>
          <w:szCs w:val="24"/>
        </w:rPr>
        <w:t xml:space="preserve"> sağlanmasına,</w:t>
      </w:r>
    </w:p>
    <w:p w14:paraId="3CBF5254" w14:textId="77777777" w:rsidR="003071D6" w:rsidRPr="00592B6A" w:rsidRDefault="003071D6" w:rsidP="003071D6">
      <w:pPr>
        <w:autoSpaceDE w:val="0"/>
        <w:autoSpaceDN w:val="0"/>
        <w:adjustRightInd w:val="0"/>
        <w:rPr>
          <w:rFonts w:ascii="MyriadPro" w:eastAsia="Times New Roman" w:hAnsi="MyriadPro"/>
          <w:color w:val="212529"/>
          <w:szCs w:val="24"/>
        </w:rPr>
      </w:pPr>
    </w:p>
    <w:p w14:paraId="12C62920" w14:textId="77777777" w:rsidR="003071D6" w:rsidRPr="00592B6A" w:rsidRDefault="003071D6" w:rsidP="003071D6">
      <w:pPr>
        <w:autoSpaceDE w:val="0"/>
        <w:autoSpaceDN w:val="0"/>
        <w:adjustRightInd w:val="0"/>
        <w:rPr>
          <w:rFonts w:ascii="MyriadPro" w:eastAsia="Times New Roman" w:hAnsi="MyriadPro"/>
          <w:color w:val="212529"/>
          <w:szCs w:val="24"/>
        </w:rPr>
      </w:pPr>
      <w:r w:rsidRPr="00592B6A">
        <w:rPr>
          <w:rFonts w:ascii="MyriadPro" w:eastAsia="Times New Roman" w:hAnsi="MyriadPro"/>
          <w:color w:val="212529"/>
          <w:szCs w:val="24"/>
        </w:rPr>
        <w:t xml:space="preserve">-Tehlikeleri ortadan kaldırmak ve İSG </w:t>
      </w:r>
      <w:proofErr w:type="gramStart"/>
      <w:r w:rsidRPr="00592B6A">
        <w:rPr>
          <w:rFonts w:ascii="MyriadPro" w:eastAsia="Times New Roman" w:hAnsi="MyriadPro"/>
          <w:color w:val="212529"/>
          <w:szCs w:val="24"/>
        </w:rPr>
        <w:t>risklerini  azaltmayı</w:t>
      </w:r>
      <w:proofErr w:type="gramEnd"/>
      <w:r w:rsidRPr="00592B6A">
        <w:rPr>
          <w:rFonts w:ascii="MyriadPro" w:eastAsia="Times New Roman" w:hAnsi="MyriadPro"/>
          <w:color w:val="212529"/>
          <w:szCs w:val="24"/>
        </w:rPr>
        <w:t>,</w:t>
      </w:r>
    </w:p>
    <w:p w14:paraId="57246479" w14:textId="77777777" w:rsidR="00592B6A" w:rsidRDefault="00592B6A" w:rsidP="003071D6">
      <w:pPr>
        <w:autoSpaceDE w:val="0"/>
        <w:autoSpaceDN w:val="0"/>
        <w:adjustRightInd w:val="0"/>
        <w:rPr>
          <w:rFonts w:ascii="MyriadPro" w:eastAsia="Times New Roman" w:hAnsi="MyriadPro"/>
          <w:color w:val="212529"/>
          <w:szCs w:val="24"/>
        </w:rPr>
      </w:pPr>
    </w:p>
    <w:p w14:paraId="2A2F6A79" w14:textId="77777777" w:rsidR="003071D6" w:rsidRPr="00592B6A" w:rsidRDefault="003071D6" w:rsidP="003071D6">
      <w:pPr>
        <w:autoSpaceDE w:val="0"/>
        <w:autoSpaceDN w:val="0"/>
        <w:adjustRightInd w:val="0"/>
        <w:rPr>
          <w:rFonts w:ascii="MyriadPro" w:eastAsia="Times New Roman" w:hAnsi="MyriadPro"/>
          <w:color w:val="212529"/>
          <w:szCs w:val="24"/>
        </w:rPr>
      </w:pPr>
      <w:r w:rsidRPr="00592B6A">
        <w:rPr>
          <w:rFonts w:ascii="MyriadPro" w:eastAsia="Times New Roman" w:hAnsi="MyriadPro"/>
          <w:color w:val="212529"/>
          <w:szCs w:val="24"/>
        </w:rPr>
        <w:t>-İSG yönetim sisteminin sürekli iyileştirilmesini,</w:t>
      </w:r>
    </w:p>
    <w:p w14:paraId="781468BD" w14:textId="77777777" w:rsidR="00592B6A" w:rsidRDefault="00592B6A" w:rsidP="003071D6">
      <w:pPr>
        <w:autoSpaceDE w:val="0"/>
        <w:autoSpaceDN w:val="0"/>
        <w:adjustRightInd w:val="0"/>
        <w:rPr>
          <w:rFonts w:ascii="MyriadPro" w:eastAsia="Times New Roman" w:hAnsi="MyriadPro"/>
          <w:color w:val="212529"/>
          <w:szCs w:val="24"/>
        </w:rPr>
      </w:pPr>
    </w:p>
    <w:p w14:paraId="4203111F" w14:textId="77777777" w:rsidR="003071D6" w:rsidRPr="00592B6A" w:rsidRDefault="003071D6" w:rsidP="003071D6">
      <w:pPr>
        <w:autoSpaceDE w:val="0"/>
        <w:autoSpaceDN w:val="0"/>
        <w:adjustRightInd w:val="0"/>
        <w:rPr>
          <w:rFonts w:ascii="MyriadPro" w:eastAsia="Times New Roman" w:hAnsi="MyriadPro"/>
          <w:color w:val="212529"/>
          <w:szCs w:val="24"/>
        </w:rPr>
      </w:pPr>
      <w:r w:rsidRPr="00592B6A">
        <w:rPr>
          <w:rFonts w:ascii="MyriadPro" w:eastAsia="Times New Roman" w:hAnsi="MyriadPro"/>
          <w:color w:val="212529"/>
          <w:szCs w:val="24"/>
        </w:rPr>
        <w:t>-İSG hedeflerinin belirlenmesi için bir çerçeve sağlamayı,</w:t>
      </w:r>
    </w:p>
    <w:p w14:paraId="0AB4B2D9" w14:textId="77777777" w:rsidR="00592B6A" w:rsidRDefault="00592B6A" w:rsidP="003071D6">
      <w:pPr>
        <w:autoSpaceDE w:val="0"/>
        <w:autoSpaceDN w:val="0"/>
        <w:adjustRightInd w:val="0"/>
        <w:rPr>
          <w:rFonts w:ascii="MyriadPro" w:eastAsia="Times New Roman" w:hAnsi="MyriadPro"/>
          <w:color w:val="212529"/>
          <w:szCs w:val="24"/>
        </w:rPr>
      </w:pPr>
    </w:p>
    <w:p w14:paraId="513DE77A" w14:textId="77777777" w:rsidR="003071D6" w:rsidRPr="00592B6A" w:rsidRDefault="003071D6" w:rsidP="003071D6">
      <w:pPr>
        <w:autoSpaceDE w:val="0"/>
        <w:autoSpaceDN w:val="0"/>
        <w:adjustRightInd w:val="0"/>
        <w:rPr>
          <w:rFonts w:ascii="MyriadPro" w:eastAsia="Times New Roman" w:hAnsi="MyriadPro"/>
          <w:color w:val="212529"/>
          <w:szCs w:val="24"/>
        </w:rPr>
      </w:pPr>
      <w:r w:rsidRPr="00592B6A">
        <w:rPr>
          <w:rFonts w:ascii="MyriadPro" w:eastAsia="Times New Roman" w:hAnsi="MyriadPro"/>
          <w:color w:val="212529"/>
          <w:szCs w:val="24"/>
        </w:rPr>
        <w:t xml:space="preserve">-Çalışanlarımızın </w:t>
      </w:r>
      <w:proofErr w:type="gramStart"/>
      <w:r w:rsidRPr="00592B6A">
        <w:rPr>
          <w:rFonts w:ascii="MyriadPro" w:eastAsia="Times New Roman" w:hAnsi="MyriadPro"/>
          <w:color w:val="212529"/>
          <w:szCs w:val="24"/>
        </w:rPr>
        <w:t>ve  çalışan</w:t>
      </w:r>
      <w:proofErr w:type="gramEnd"/>
      <w:r w:rsidRPr="00592B6A">
        <w:rPr>
          <w:rFonts w:ascii="MyriadPro" w:eastAsia="Times New Roman" w:hAnsi="MyriadPro"/>
          <w:color w:val="212529"/>
          <w:szCs w:val="24"/>
        </w:rPr>
        <w:t xml:space="preserve"> temsilcisinin danışma ve katılımını sağlamayı,</w:t>
      </w:r>
    </w:p>
    <w:p w14:paraId="4EE61972" w14:textId="77777777" w:rsidR="00592B6A" w:rsidRDefault="00592B6A" w:rsidP="003071D6">
      <w:pPr>
        <w:autoSpaceDE w:val="0"/>
        <w:autoSpaceDN w:val="0"/>
        <w:adjustRightInd w:val="0"/>
        <w:rPr>
          <w:rFonts w:ascii="MyriadPro" w:eastAsia="Times New Roman" w:hAnsi="MyriadPro"/>
          <w:color w:val="212529"/>
          <w:szCs w:val="24"/>
        </w:rPr>
      </w:pPr>
    </w:p>
    <w:p w14:paraId="6C6B1A5B" w14:textId="77777777" w:rsidR="00875246" w:rsidRPr="00592B6A" w:rsidRDefault="00875246" w:rsidP="003071D6">
      <w:pPr>
        <w:autoSpaceDE w:val="0"/>
        <w:autoSpaceDN w:val="0"/>
        <w:adjustRightInd w:val="0"/>
        <w:rPr>
          <w:rFonts w:ascii="MyriadPro" w:eastAsia="Times New Roman" w:hAnsi="MyriadPro"/>
          <w:color w:val="212529"/>
          <w:szCs w:val="24"/>
        </w:rPr>
      </w:pPr>
      <w:r w:rsidRPr="00592B6A">
        <w:rPr>
          <w:rFonts w:ascii="MyriadPro" w:eastAsia="Times New Roman" w:hAnsi="MyriadPro"/>
          <w:color w:val="212529"/>
          <w:szCs w:val="24"/>
        </w:rPr>
        <w:t>-Tüm paydaşlar ile etkin bir iletişim kurarak belirlenen amaçlara tüm çalışanların güvenli davranışları ve katkılarıyla ulaşabileceği bilincini yaygınlaştırmayı taahhüt ederiz.</w:t>
      </w:r>
    </w:p>
    <w:p w14:paraId="63DEFD22" w14:textId="77777777" w:rsidR="00FB2873" w:rsidRDefault="00FB2873" w:rsidP="00875246">
      <w:pPr>
        <w:pStyle w:val="NormalWeb"/>
        <w:rPr>
          <w:rFonts w:ascii="MyriadPro" w:hAnsi="MyriadPro"/>
          <w:color w:val="212529"/>
        </w:rPr>
      </w:pPr>
    </w:p>
    <w:p w14:paraId="7CA1E6BA" w14:textId="77777777" w:rsidR="00FB2873" w:rsidRDefault="00FB2873" w:rsidP="00875246">
      <w:pPr>
        <w:pStyle w:val="NormalWeb"/>
        <w:rPr>
          <w:rFonts w:ascii="MyriadPro" w:hAnsi="MyriadPro"/>
          <w:color w:val="212529"/>
        </w:rPr>
      </w:pPr>
    </w:p>
    <w:p w14:paraId="6A1D648E" w14:textId="77777777" w:rsidR="00FB2873" w:rsidRDefault="00FB2873" w:rsidP="00875246">
      <w:pPr>
        <w:pStyle w:val="NormalWeb"/>
        <w:rPr>
          <w:rFonts w:ascii="MyriadPro" w:hAnsi="MyriadPro"/>
          <w:color w:val="212529"/>
        </w:rPr>
      </w:pPr>
    </w:p>
    <w:p w14:paraId="04A78683" w14:textId="77777777" w:rsidR="00FB2873" w:rsidRDefault="00FB2873" w:rsidP="00875246">
      <w:pPr>
        <w:pStyle w:val="NormalWeb"/>
        <w:rPr>
          <w:rFonts w:ascii="MyriadPro" w:hAnsi="MyriadPro"/>
          <w:color w:val="212529"/>
        </w:rPr>
      </w:pPr>
    </w:p>
    <w:p w14:paraId="29E00AC9" w14:textId="77777777" w:rsidR="00FB2873" w:rsidRDefault="00FB2873" w:rsidP="00875246">
      <w:pPr>
        <w:pStyle w:val="NormalWeb"/>
        <w:rPr>
          <w:rFonts w:ascii="MyriadPro" w:hAnsi="MyriadPro"/>
          <w:color w:val="212529"/>
        </w:rPr>
      </w:pPr>
    </w:p>
    <w:p w14:paraId="130A8788" w14:textId="77777777" w:rsidR="00875246" w:rsidRDefault="00875246" w:rsidP="00875246"/>
    <w:p w14:paraId="15FE1CF6" w14:textId="77777777" w:rsidR="00B36213" w:rsidRPr="00875246" w:rsidRDefault="00B36213" w:rsidP="00875246"/>
    <w:sectPr w:rsidR="00B36213" w:rsidRPr="00875246" w:rsidSect="00E415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9FAF1" w14:textId="77777777" w:rsidR="00B81CD5" w:rsidRDefault="00B81CD5">
      <w:r>
        <w:separator/>
      </w:r>
    </w:p>
  </w:endnote>
  <w:endnote w:type="continuationSeparator" w:id="0">
    <w:p w14:paraId="24A424CB" w14:textId="77777777" w:rsidR="00B81CD5" w:rsidRDefault="00B8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73874" w14:textId="77777777" w:rsidR="00F00CDA" w:rsidRDefault="00F00CD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62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75"/>
      <w:gridCol w:w="3287"/>
    </w:tblGrid>
    <w:tr w:rsidR="00704A80" w14:paraId="3C098C4A" w14:textId="77777777" w:rsidTr="00A05550">
      <w:trPr>
        <w:cantSplit/>
        <w:trHeight w:val="543"/>
        <w:jc w:val="center"/>
      </w:trPr>
      <w:tc>
        <w:tcPr>
          <w:tcW w:w="6575" w:type="dxa"/>
          <w:vAlign w:val="center"/>
        </w:tcPr>
        <w:p w14:paraId="6112FB32" w14:textId="77777777" w:rsidR="00704A80" w:rsidRDefault="00704A80" w:rsidP="007D087C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bookmarkStart w:id="1" w:name="_Hlk69897587"/>
        </w:p>
        <w:p w14:paraId="6DC02C53" w14:textId="4C21C506" w:rsidR="00704A80" w:rsidRDefault="00704A80" w:rsidP="00704A80">
          <w:pPr>
            <w:pStyle w:val="Altbilgi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szCs w:val="24"/>
            </w:rPr>
            <w:t>HAZIRLAYAN/</w:t>
          </w:r>
          <w:r>
            <w:rPr>
              <w:rFonts w:ascii="Times New Roman" w:hAnsi="Times New Roman"/>
            </w:rPr>
            <w:t>KONTROL EDEN</w:t>
          </w:r>
        </w:p>
      </w:tc>
      <w:tc>
        <w:tcPr>
          <w:tcW w:w="3287" w:type="dxa"/>
          <w:vAlign w:val="center"/>
        </w:tcPr>
        <w:p w14:paraId="00716B9C" w14:textId="77777777" w:rsidR="00704A80" w:rsidRDefault="00704A80" w:rsidP="007D087C">
          <w:pPr>
            <w:pStyle w:val="Altbilgi"/>
            <w:jc w:val="center"/>
            <w:rPr>
              <w:rFonts w:ascii="Times New Roman" w:hAnsi="Times New Roman"/>
            </w:rPr>
          </w:pPr>
        </w:p>
        <w:p w14:paraId="1A39F21A" w14:textId="77777777" w:rsidR="00704A80" w:rsidRPr="00603473" w:rsidRDefault="00704A80" w:rsidP="007D087C">
          <w:pPr>
            <w:pStyle w:val="Altbilgi"/>
            <w:jc w:val="center"/>
            <w:rPr>
              <w:rFonts w:ascii="Times New Roman" w:eastAsia="Times New Roman" w:hAnsi="Times New Roman"/>
              <w:sz w:val="20"/>
              <w:lang w:val="en-AU"/>
            </w:rPr>
          </w:pPr>
          <w:r>
            <w:rPr>
              <w:rFonts w:ascii="Times New Roman" w:hAnsi="Times New Roman"/>
            </w:rPr>
            <w:t>ONAYLAYAN</w:t>
          </w:r>
        </w:p>
      </w:tc>
    </w:tr>
    <w:tr w:rsidR="00704A80" w14:paraId="19339A91" w14:textId="77777777" w:rsidTr="002327BC">
      <w:trPr>
        <w:cantSplit/>
        <w:trHeight w:val="656"/>
        <w:jc w:val="center"/>
      </w:trPr>
      <w:tc>
        <w:tcPr>
          <w:tcW w:w="6575" w:type="dxa"/>
          <w:vAlign w:val="center"/>
        </w:tcPr>
        <w:p w14:paraId="232384B1" w14:textId="29D1E112" w:rsidR="00704A80" w:rsidRDefault="00704A80" w:rsidP="007D087C">
          <w:pPr>
            <w:pStyle w:val="Altbilgi"/>
            <w:jc w:val="center"/>
            <w:rPr>
              <w:rFonts w:ascii="Times New Roman" w:hAnsi="Times New Roman"/>
            </w:rPr>
          </w:pPr>
        </w:p>
      </w:tc>
      <w:tc>
        <w:tcPr>
          <w:tcW w:w="3287" w:type="dxa"/>
          <w:vAlign w:val="center"/>
        </w:tcPr>
        <w:p w14:paraId="24A641B6" w14:textId="49A3BE8C" w:rsidR="00704A80" w:rsidRPr="00B24C33" w:rsidRDefault="00704A80" w:rsidP="0067228A">
          <w:pPr>
            <w:pStyle w:val="Altbilgi"/>
            <w:jc w:val="center"/>
            <w:rPr>
              <w:rFonts w:ascii="Times New Roman" w:hAnsi="Times New Roman"/>
            </w:rPr>
          </w:pPr>
        </w:p>
      </w:tc>
    </w:tr>
  </w:tbl>
  <w:bookmarkEnd w:id="1"/>
  <w:p w14:paraId="3D79E29F" w14:textId="77777777" w:rsidR="0076658D" w:rsidRDefault="0076658D">
    <w:pPr>
      <w:pStyle w:val="Altbilgi"/>
    </w:pPr>
    <w:r>
      <w:rPr>
        <w:sz w:val="20"/>
      </w:rPr>
      <w:t xml:space="preserve">  </w:t>
    </w:r>
  </w:p>
  <w:p w14:paraId="07F7CB33" w14:textId="77777777" w:rsidR="0076658D" w:rsidRDefault="0076658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B4E24" w14:textId="77777777" w:rsidR="00F00CDA" w:rsidRDefault="00F00CD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A4A26" w14:textId="77777777" w:rsidR="00B81CD5" w:rsidRDefault="00B81CD5">
      <w:r>
        <w:separator/>
      </w:r>
    </w:p>
  </w:footnote>
  <w:footnote w:type="continuationSeparator" w:id="0">
    <w:p w14:paraId="1D0199CF" w14:textId="77777777" w:rsidR="00B81CD5" w:rsidRDefault="00B81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6D75F" w14:textId="77777777" w:rsidR="00F00CDA" w:rsidRDefault="00F00CD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8"/>
      <w:gridCol w:w="4665"/>
      <w:gridCol w:w="1504"/>
      <w:gridCol w:w="1062"/>
    </w:tblGrid>
    <w:tr w:rsidR="006251DB" w:rsidRPr="00211120" w14:paraId="2686F99D" w14:textId="77777777" w:rsidTr="00C82DE1">
      <w:trPr>
        <w:cantSplit/>
        <w:trHeight w:val="300"/>
      </w:trPr>
      <w:tc>
        <w:tcPr>
          <w:tcW w:w="1249" w:type="pct"/>
          <w:vMerge w:val="restart"/>
          <w:vAlign w:val="center"/>
        </w:tcPr>
        <w:p w14:paraId="75283FB0" w14:textId="181299B2" w:rsidR="006251DB" w:rsidRPr="00CC3694" w:rsidRDefault="003E3720" w:rsidP="00C82DE1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1C9F0EEB" wp14:editId="1D0C0B44">
                <wp:extent cx="1158240" cy="1134110"/>
                <wp:effectExtent l="0" t="0" r="3810" b="889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8240" cy="1134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14:paraId="015E34A0" w14:textId="767E07B1" w:rsidR="006251DB" w:rsidRPr="008F1C6A" w:rsidRDefault="007D087C" w:rsidP="00C82DE1">
          <w:pPr>
            <w:pStyle w:val="stbilgi"/>
            <w:jc w:val="center"/>
            <w:rPr>
              <w:rFonts w:ascii="Times New Roman" w:hAnsi="Times New Roman"/>
              <w:b/>
              <w:bCs/>
              <w:color w:val="000000" w:themeColor="text1"/>
              <w:sz w:val="28"/>
              <w:szCs w:val="28"/>
            </w:rPr>
          </w:pPr>
          <w:r w:rsidRPr="008F1C6A">
            <w:rPr>
              <w:rFonts w:ascii="Times New Roman" w:hAnsi="Times New Roman"/>
              <w:b/>
              <w:bCs/>
              <w:color w:val="000000" w:themeColor="text1"/>
              <w:sz w:val="28"/>
              <w:szCs w:val="28"/>
            </w:rPr>
            <w:t>İSG YÖNETİM SİSTEMİ</w:t>
          </w:r>
        </w:p>
        <w:p w14:paraId="1615A0D0" w14:textId="77777777" w:rsidR="006251DB" w:rsidRPr="008F1C6A" w:rsidRDefault="006251DB" w:rsidP="00C82DE1">
          <w:pPr>
            <w:pStyle w:val="stbilgi"/>
            <w:jc w:val="center"/>
            <w:rPr>
              <w:rFonts w:ascii="Times New Roman" w:hAnsi="Times New Roman"/>
              <w:b/>
              <w:bCs/>
              <w:color w:val="000000" w:themeColor="text1"/>
              <w:sz w:val="10"/>
              <w:szCs w:val="10"/>
            </w:rPr>
          </w:pPr>
        </w:p>
        <w:p w14:paraId="56C7185D" w14:textId="1F6DC26E" w:rsidR="006251DB" w:rsidRPr="008F1C6A" w:rsidRDefault="007D087C" w:rsidP="00C82DE1">
          <w:pPr>
            <w:ind w:right="34"/>
            <w:jc w:val="center"/>
            <w:rPr>
              <w:rFonts w:ascii="Times New Roman" w:hAnsi="Times New Roman"/>
              <w:b/>
              <w:color w:val="000000" w:themeColor="text1"/>
              <w:szCs w:val="24"/>
            </w:rPr>
          </w:pPr>
          <w:r w:rsidRPr="006251DB">
            <w:rPr>
              <w:rFonts w:ascii="Times New Roman" w:hAnsi="Times New Roman"/>
              <w:b/>
              <w:szCs w:val="24"/>
            </w:rPr>
            <w:t>İSG POLİTİKAMIZ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</w:tcPr>
        <w:p w14:paraId="2EFE9418" w14:textId="77777777" w:rsidR="006251DB" w:rsidRPr="008F1C6A" w:rsidRDefault="006251DB" w:rsidP="00C82DE1">
          <w:pPr>
            <w:pStyle w:val="TableParagraph"/>
            <w:spacing w:before="49"/>
            <w:rPr>
              <w:color w:val="000000" w:themeColor="text1"/>
              <w:sz w:val="16"/>
              <w:szCs w:val="16"/>
            </w:rPr>
          </w:pPr>
          <w:proofErr w:type="spellStart"/>
          <w:r w:rsidRPr="008F1C6A">
            <w:rPr>
              <w:color w:val="000000" w:themeColor="text1"/>
              <w:w w:val="105"/>
              <w:sz w:val="16"/>
              <w:szCs w:val="16"/>
            </w:rPr>
            <w:t>Doküman</w:t>
          </w:r>
          <w:proofErr w:type="spellEnd"/>
          <w:r w:rsidRPr="008F1C6A">
            <w:rPr>
              <w:color w:val="000000" w:themeColor="text1"/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778438E1" w14:textId="385A827C" w:rsidR="006251DB" w:rsidRPr="006251DB" w:rsidRDefault="007D087C" w:rsidP="00C82DE1">
          <w:pPr>
            <w:pStyle w:val="s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05.02</w:t>
          </w:r>
        </w:p>
      </w:tc>
    </w:tr>
    <w:tr w:rsidR="006251DB" w:rsidRPr="00211120" w14:paraId="7E7FA85D" w14:textId="77777777" w:rsidTr="00C82DE1">
      <w:trPr>
        <w:cantSplit/>
        <w:trHeight w:val="300"/>
      </w:trPr>
      <w:tc>
        <w:tcPr>
          <w:tcW w:w="1249" w:type="pct"/>
          <w:vMerge/>
          <w:vAlign w:val="center"/>
        </w:tcPr>
        <w:p w14:paraId="2322C8D7" w14:textId="77777777" w:rsidR="006251DB" w:rsidRDefault="006251DB" w:rsidP="00C82DE1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087F9A8E" w14:textId="77777777" w:rsidR="006251DB" w:rsidRPr="008F1C6A" w:rsidRDefault="006251DB" w:rsidP="00C82DE1">
          <w:pPr>
            <w:pStyle w:val="stbilgi"/>
            <w:jc w:val="center"/>
            <w:rPr>
              <w:rFonts w:ascii="Times New Roman" w:hAnsi="Times New Roman"/>
              <w:b/>
              <w:bCs/>
              <w:color w:val="000000" w:themeColor="text1"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</w:tcPr>
        <w:p w14:paraId="2258E0C7" w14:textId="125E1D19" w:rsidR="006251DB" w:rsidRPr="008F1C6A" w:rsidRDefault="007D087C" w:rsidP="00C82DE1">
          <w:pPr>
            <w:pStyle w:val="TableParagraph"/>
            <w:spacing w:before="49"/>
            <w:rPr>
              <w:color w:val="000000" w:themeColor="text1"/>
              <w:sz w:val="16"/>
              <w:szCs w:val="16"/>
            </w:rPr>
          </w:pPr>
          <w:proofErr w:type="spellStart"/>
          <w:r>
            <w:rPr>
              <w:color w:val="000000" w:themeColor="text1"/>
              <w:w w:val="103"/>
              <w:sz w:val="16"/>
              <w:szCs w:val="16"/>
            </w:rPr>
            <w:t>Yayım</w:t>
          </w:r>
          <w:proofErr w:type="spellEnd"/>
          <w:r w:rsidR="006251DB" w:rsidRPr="008F1C6A">
            <w:rPr>
              <w:color w:val="000000" w:themeColor="text1"/>
              <w:w w:val="103"/>
              <w:sz w:val="16"/>
              <w:szCs w:val="16"/>
            </w:rPr>
            <w:t xml:space="preserve"> </w:t>
          </w:r>
          <w:proofErr w:type="spellStart"/>
          <w:r w:rsidR="006251DB" w:rsidRPr="008F1C6A">
            <w:rPr>
              <w:color w:val="000000" w:themeColor="text1"/>
              <w:spacing w:val="-1"/>
              <w:w w:val="103"/>
              <w:sz w:val="16"/>
              <w:szCs w:val="16"/>
            </w:rPr>
            <w:t>Tar</w:t>
          </w:r>
          <w:r w:rsidR="006251DB" w:rsidRPr="008F1C6A">
            <w:rPr>
              <w:color w:val="000000" w:themeColor="text1"/>
              <w:w w:val="103"/>
              <w:sz w:val="16"/>
              <w:szCs w:val="16"/>
            </w:rPr>
            <w:t>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46B3E5B2" w14:textId="22F92EB4" w:rsidR="006251DB" w:rsidRPr="008F1C6A" w:rsidRDefault="0076040E" w:rsidP="00C82DE1">
          <w:pPr>
            <w:pStyle w:val="stbilgi"/>
            <w:rPr>
              <w:rFonts w:ascii="Times New Roman" w:hAnsi="Times New Roman"/>
              <w:b/>
              <w:bCs/>
              <w:color w:val="000000" w:themeColor="text1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13/12/2022</w:t>
          </w:r>
          <w:bookmarkStart w:id="0" w:name="_GoBack"/>
          <w:bookmarkEnd w:id="0"/>
        </w:p>
      </w:tc>
    </w:tr>
    <w:tr w:rsidR="006251DB" w:rsidRPr="00211120" w14:paraId="21CB40A1" w14:textId="77777777" w:rsidTr="00C82DE1">
      <w:trPr>
        <w:cantSplit/>
        <w:trHeight w:val="300"/>
      </w:trPr>
      <w:tc>
        <w:tcPr>
          <w:tcW w:w="1249" w:type="pct"/>
          <w:vMerge/>
          <w:vAlign w:val="center"/>
        </w:tcPr>
        <w:p w14:paraId="026AFBAA" w14:textId="77777777" w:rsidR="006251DB" w:rsidRDefault="006251DB" w:rsidP="00C82DE1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5D45503E" w14:textId="77777777" w:rsidR="006251DB" w:rsidRPr="008F1C6A" w:rsidRDefault="006251DB" w:rsidP="00C82DE1">
          <w:pPr>
            <w:pStyle w:val="stbilgi"/>
            <w:jc w:val="center"/>
            <w:rPr>
              <w:rFonts w:ascii="Times New Roman" w:hAnsi="Times New Roman"/>
              <w:b/>
              <w:bCs/>
              <w:color w:val="000000" w:themeColor="text1"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</w:tcPr>
        <w:p w14:paraId="4724502A" w14:textId="77777777" w:rsidR="006251DB" w:rsidRPr="008F1C6A" w:rsidRDefault="006251DB" w:rsidP="00C82DE1">
          <w:pPr>
            <w:pStyle w:val="TableParagraph"/>
            <w:spacing w:before="49"/>
            <w:rPr>
              <w:color w:val="000000" w:themeColor="text1"/>
              <w:sz w:val="16"/>
              <w:szCs w:val="16"/>
            </w:rPr>
          </w:pPr>
          <w:proofErr w:type="spellStart"/>
          <w:r w:rsidRPr="008F1C6A">
            <w:rPr>
              <w:color w:val="000000" w:themeColor="text1"/>
              <w:w w:val="105"/>
              <w:sz w:val="16"/>
              <w:szCs w:val="16"/>
            </w:rPr>
            <w:t>Revizyon</w:t>
          </w:r>
          <w:proofErr w:type="spellEnd"/>
          <w:r w:rsidRPr="008F1C6A">
            <w:rPr>
              <w:color w:val="000000" w:themeColor="text1"/>
              <w:w w:val="105"/>
              <w:sz w:val="16"/>
              <w:szCs w:val="16"/>
            </w:rPr>
            <w:t xml:space="preserve"> </w:t>
          </w:r>
          <w:proofErr w:type="spellStart"/>
          <w:r w:rsidRPr="008F1C6A">
            <w:rPr>
              <w:color w:val="000000" w:themeColor="text1"/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57242C7B" w14:textId="164ADF8E" w:rsidR="006251DB" w:rsidRPr="008F1C6A" w:rsidRDefault="00D64607" w:rsidP="00C82DE1">
          <w:pPr>
            <w:pStyle w:val="stbilgi"/>
            <w:rPr>
              <w:rFonts w:ascii="Times New Roman" w:hAnsi="Times New Roman"/>
              <w:b/>
              <w:bCs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color w:val="000000" w:themeColor="text1"/>
              <w:sz w:val="16"/>
              <w:szCs w:val="16"/>
            </w:rPr>
            <w:t>…/…/202..</w:t>
          </w:r>
        </w:p>
      </w:tc>
    </w:tr>
    <w:tr w:rsidR="006251DB" w:rsidRPr="00211120" w14:paraId="512B35EC" w14:textId="77777777" w:rsidTr="00C82DE1">
      <w:trPr>
        <w:cantSplit/>
        <w:trHeight w:val="322"/>
      </w:trPr>
      <w:tc>
        <w:tcPr>
          <w:tcW w:w="1249" w:type="pct"/>
          <w:vMerge/>
          <w:vAlign w:val="center"/>
        </w:tcPr>
        <w:p w14:paraId="0D7B2114" w14:textId="77777777" w:rsidR="006251DB" w:rsidRDefault="006251DB" w:rsidP="00C82DE1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47B0C5C5" w14:textId="77777777" w:rsidR="006251DB" w:rsidRPr="008F1C6A" w:rsidRDefault="006251DB" w:rsidP="00C82DE1">
          <w:pPr>
            <w:pStyle w:val="stbilgi"/>
            <w:jc w:val="center"/>
            <w:rPr>
              <w:rFonts w:ascii="Times New Roman" w:hAnsi="Times New Roman"/>
              <w:b/>
              <w:bCs/>
              <w:color w:val="000000" w:themeColor="text1"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639FF7AC" w14:textId="77777777" w:rsidR="006251DB" w:rsidRPr="008F1C6A" w:rsidRDefault="006251DB" w:rsidP="00C82DE1">
          <w:pPr>
            <w:pStyle w:val="TableParagraph"/>
            <w:spacing w:before="1"/>
            <w:rPr>
              <w:color w:val="000000" w:themeColor="text1"/>
              <w:sz w:val="16"/>
              <w:szCs w:val="16"/>
            </w:rPr>
          </w:pPr>
          <w:proofErr w:type="spellStart"/>
          <w:r w:rsidRPr="008F1C6A">
            <w:rPr>
              <w:color w:val="000000" w:themeColor="text1"/>
              <w:w w:val="105"/>
              <w:sz w:val="16"/>
              <w:szCs w:val="16"/>
            </w:rPr>
            <w:t>Revizyon</w:t>
          </w:r>
          <w:proofErr w:type="spellEnd"/>
          <w:r w:rsidRPr="008F1C6A">
            <w:rPr>
              <w:color w:val="000000" w:themeColor="text1"/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0AED6AE9" w14:textId="77777777" w:rsidR="006251DB" w:rsidRPr="008F1C6A" w:rsidRDefault="006251DB" w:rsidP="00C82DE1">
          <w:pPr>
            <w:pStyle w:val="stbilgi"/>
            <w:rPr>
              <w:rFonts w:ascii="Times New Roman" w:hAnsi="Times New Roman"/>
              <w:b/>
              <w:bCs/>
              <w:color w:val="000000" w:themeColor="text1"/>
              <w:sz w:val="16"/>
              <w:szCs w:val="16"/>
            </w:rPr>
          </w:pPr>
          <w:r w:rsidRPr="008F1C6A">
            <w:rPr>
              <w:rFonts w:ascii="Times New Roman" w:hAnsi="Times New Roman"/>
              <w:b/>
              <w:bCs/>
              <w:color w:val="000000" w:themeColor="text1"/>
              <w:sz w:val="16"/>
              <w:szCs w:val="16"/>
            </w:rPr>
            <w:t>0</w:t>
          </w:r>
        </w:p>
      </w:tc>
    </w:tr>
  </w:tbl>
  <w:p w14:paraId="2E44C4A8" w14:textId="77777777" w:rsidR="0076658D" w:rsidRPr="00C42407" w:rsidRDefault="0076658D" w:rsidP="006251DB">
    <w:pPr>
      <w:pStyle w:val="stbilgi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C191A" w14:textId="77777777" w:rsidR="00F00CDA" w:rsidRDefault="00F00CD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8D"/>
    <w:rsid w:val="00000412"/>
    <w:rsid w:val="000021AA"/>
    <w:rsid w:val="00024F6B"/>
    <w:rsid w:val="000458C5"/>
    <w:rsid w:val="00055E14"/>
    <w:rsid w:val="00055FD8"/>
    <w:rsid w:val="00062610"/>
    <w:rsid w:val="00073E85"/>
    <w:rsid w:val="00076954"/>
    <w:rsid w:val="0007799F"/>
    <w:rsid w:val="00095515"/>
    <w:rsid w:val="0009755B"/>
    <w:rsid w:val="000976B0"/>
    <w:rsid w:val="000A6D9A"/>
    <w:rsid w:val="000B7D4D"/>
    <w:rsid w:val="000C49A9"/>
    <w:rsid w:val="000C4F79"/>
    <w:rsid w:val="0012181D"/>
    <w:rsid w:val="00132133"/>
    <w:rsid w:val="0013383D"/>
    <w:rsid w:val="00137F90"/>
    <w:rsid w:val="00142E95"/>
    <w:rsid w:val="001505EF"/>
    <w:rsid w:val="00152672"/>
    <w:rsid w:val="00162F78"/>
    <w:rsid w:val="00165B07"/>
    <w:rsid w:val="00165FF4"/>
    <w:rsid w:val="00176467"/>
    <w:rsid w:val="0017660D"/>
    <w:rsid w:val="00184662"/>
    <w:rsid w:val="00184CCE"/>
    <w:rsid w:val="0018786D"/>
    <w:rsid w:val="00193978"/>
    <w:rsid w:val="00194C8E"/>
    <w:rsid w:val="001B4132"/>
    <w:rsid w:val="001B4350"/>
    <w:rsid w:val="001B4814"/>
    <w:rsid w:val="001C73B5"/>
    <w:rsid w:val="001F21CE"/>
    <w:rsid w:val="001F6C36"/>
    <w:rsid w:val="00202294"/>
    <w:rsid w:val="00204F3F"/>
    <w:rsid w:val="00206E59"/>
    <w:rsid w:val="00225B98"/>
    <w:rsid w:val="002266A5"/>
    <w:rsid w:val="00235C83"/>
    <w:rsid w:val="0024253B"/>
    <w:rsid w:val="002440C9"/>
    <w:rsid w:val="002457ED"/>
    <w:rsid w:val="0024658E"/>
    <w:rsid w:val="00247C79"/>
    <w:rsid w:val="00291E04"/>
    <w:rsid w:val="002B708F"/>
    <w:rsid w:val="002C2A08"/>
    <w:rsid w:val="002D2754"/>
    <w:rsid w:val="002F026C"/>
    <w:rsid w:val="002F0865"/>
    <w:rsid w:val="002F1351"/>
    <w:rsid w:val="002F4B57"/>
    <w:rsid w:val="002F64CB"/>
    <w:rsid w:val="00304003"/>
    <w:rsid w:val="003071D6"/>
    <w:rsid w:val="00313853"/>
    <w:rsid w:val="00316FA8"/>
    <w:rsid w:val="00326150"/>
    <w:rsid w:val="003272E2"/>
    <w:rsid w:val="0033585D"/>
    <w:rsid w:val="0034505A"/>
    <w:rsid w:val="00351593"/>
    <w:rsid w:val="00364E59"/>
    <w:rsid w:val="00370A61"/>
    <w:rsid w:val="00370E1F"/>
    <w:rsid w:val="003B63ED"/>
    <w:rsid w:val="003D2765"/>
    <w:rsid w:val="003D29B4"/>
    <w:rsid w:val="003E3720"/>
    <w:rsid w:val="003F0E65"/>
    <w:rsid w:val="004042EA"/>
    <w:rsid w:val="00416948"/>
    <w:rsid w:val="004206E4"/>
    <w:rsid w:val="00431CBF"/>
    <w:rsid w:val="00432B0C"/>
    <w:rsid w:val="004413E8"/>
    <w:rsid w:val="00457F00"/>
    <w:rsid w:val="004702DF"/>
    <w:rsid w:val="00470FC7"/>
    <w:rsid w:val="00474473"/>
    <w:rsid w:val="004813AE"/>
    <w:rsid w:val="00483AAF"/>
    <w:rsid w:val="00490B11"/>
    <w:rsid w:val="004950C6"/>
    <w:rsid w:val="004A4CF6"/>
    <w:rsid w:val="004B7DB8"/>
    <w:rsid w:val="004D40D8"/>
    <w:rsid w:val="004D6651"/>
    <w:rsid w:val="004E1060"/>
    <w:rsid w:val="004F72A9"/>
    <w:rsid w:val="00507268"/>
    <w:rsid w:val="00511DD1"/>
    <w:rsid w:val="005213EB"/>
    <w:rsid w:val="00527FE9"/>
    <w:rsid w:val="0053031F"/>
    <w:rsid w:val="00531F4E"/>
    <w:rsid w:val="00535CA6"/>
    <w:rsid w:val="00546131"/>
    <w:rsid w:val="0056112D"/>
    <w:rsid w:val="00572073"/>
    <w:rsid w:val="00592B6A"/>
    <w:rsid w:val="005B0022"/>
    <w:rsid w:val="005B26ED"/>
    <w:rsid w:val="005B3234"/>
    <w:rsid w:val="005B4457"/>
    <w:rsid w:val="005C0B21"/>
    <w:rsid w:val="005C0DA5"/>
    <w:rsid w:val="005C5291"/>
    <w:rsid w:val="005D0A67"/>
    <w:rsid w:val="005D55C6"/>
    <w:rsid w:val="005E47F7"/>
    <w:rsid w:val="005F7437"/>
    <w:rsid w:val="00600F0C"/>
    <w:rsid w:val="006251DB"/>
    <w:rsid w:val="006326C6"/>
    <w:rsid w:val="00633B05"/>
    <w:rsid w:val="006367B4"/>
    <w:rsid w:val="00641A18"/>
    <w:rsid w:val="00641C7F"/>
    <w:rsid w:val="00646404"/>
    <w:rsid w:val="00646E64"/>
    <w:rsid w:val="00647E30"/>
    <w:rsid w:val="00650C68"/>
    <w:rsid w:val="00655AB6"/>
    <w:rsid w:val="00655E6D"/>
    <w:rsid w:val="00662027"/>
    <w:rsid w:val="006660E8"/>
    <w:rsid w:val="006714C0"/>
    <w:rsid w:val="0067228A"/>
    <w:rsid w:val="006769B3"/>
    <w:rsid w:val="00686D23"/>
    <w:rsid w:val="00695F8B"/>
    <w:rsid w:val="00696A7D"/>
    <w:rsid w:val="006A3D65"/>
    <w:rsid w:val="006A74A9"/>
    <w:rsid w:val="006B6765"/>
    <w:rsid w:val="006B720E"/>
    <w:rsid w:val="006C7B34"/>
    <w:rsid w:val="006D23BE"/>
    <w:rsid w:val="006E32A8"/>
    <w:rsid w:val="006E5310"/>
    <w:rsid w:val="006F6310"/>
    <w:rsid w:val="006F7738"/>
    <w:rsid w:val="006F7AE7"/>
    <w:rsid w:val="00704A80"/>
    <w:rsid w:val="00704B0E"/>
    <w:rsid w:val="00707DF5"/>
    <w:rsid w:val="007165E6"/>
    <w:rsid w:val="00731DDD"/>
    <w:rsid w:val="00732A57"/>
    <w:rsid w:val="00740193"/>
    <w:rsid w:val="007425AE"/>
    <w:rsid w:val="0074460A"/>
    <w:rsid w:val="0076040E"/>
    <w:rsid w:val="007651AB"/>
    <w:rsid w:val="0076658D"/>
    <w:rsid w:val="00777A5A"/>
    <w:rsid w:val="00780654"/>
    <w:rsid w:val="00791E85"/>
    <w:rsid w:val="007A03A8"/>
    <w:rsid w:val="007B0222"/>
    <w:rsid w:val="007B1D09"/>
    <w:rsid w:val="007B4DC1"/>
    <w:rsid w:val="007B7430"/>
    <w:rsid w:val="007C7534"/>
    <w:rsid w:val="007D087C"/>
    <w:rsid w:val="007D2EB0"/>
    <w:rsid w:val="00813A1D"/>
    <w:rsid w:val="00820C88"/>
    <w:rsid w:val="00826E07"/>
    <w:rsid w:val="00841B67"/>
    <w:rsid w:val="008513FE"/>
    <w:rsid w:val="00852FA2"/>
    <w:rsid w:val="00866C3B"/>
    <w:rsid w:val="0086782C"/>
    <w:rsid w:val="00875246"/>
    <w:rsid w:val="00887915"/>
    <w:rsid w:val="00891705"/>
    <w:rsid w:val="008A29DF"/>
    <w:rsid w:val="008A7589"/>
    <w:rsid w:val="008B4014"/>
    <w:rsid w:val="008C485A"/>
    <w:rsid w:val="008D22FA"/>
    <w:rsid w:val="008D29AB"/>
    <w:rsid w:val="008D3132"/>
    <w:rsid w:val="008D4A74"/>
    <w:rsid w:val="008D7837"/>
    <w:rsid w:val="008F3B5E"/>
    <w:rsid w:val="0091200D"/>
    <w:rsid w:val="00912A00"/>
    <w:rsid w:val="00913891"/>
    <w:rsid w:val="009413BD"/>
    <w:rsid w:val="00967D22"/>
    <w:rsid w:val="00972846"/>
    <w:rsid w:val="009752A7"/>
    <w:rsid w:val="009806B7"/>
    <w:rsid w:val="009A7759"/>
    <w:rsid w:val="009A7F6A"/>
    <w:rsid w:val="009C47B7"/>
    <w:rsid w:val="009C630A"/>
    <w:rsid w:val="009D058F"/>
    <w:rsid w:val="009E2609"/>
    <w:rsid w:val="009F1C73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0723"/>
    <w:rsid w:val="00A546F2"/>
    <w:rsid w:val="00A637AF"/>
    <w:rsid w:val="00A63C0F"/>
    <w:rsid w:val="00A71C0F"/>
    <w:rsid w:val="00A836FC"/>
    <w:rsid w:val="00A86A5D"/>
    <w:rsid w:val="00A907E4"/>
    <w:rsid w:val="00A94ACA"/>
    <w:rsid w:val="00AA53BB"/>
    <w:rsid w:val="00AB1129"/>
    <w:rsid w:val="00AB348A"/>
    <w:rsid w:val="00AC0E06"/>
    <w:rsid w:val="00AC3D0F"/>
    <w:rsid w:val="00B01AAE"/>
    <w:rsid w:val="00B15F00"/>
    <w:rsid w:val="00B24C33"/>
    <w:rsid w:val="00B322E6"/>
    <w:rsid w:val="00B33574"/>
    <w:rsid w:val="00B342B1"/>
    <w:rsid w:val="00B36213"/>
    <w:rsid w:val="00B36688"/>
    <w:rsid w:val="00B4011A"/>
    <w:rsid w:val="00B43BDA"/>
    <w:rsid w:val="00B66B51"/>
    <w:rsid w:val="00B718EF"/>
    <w:rsid w:val="00B81CD5"/>
    <w:rsid w:val="00B93697"/>
    <w:rsid w:val="00BA37C0"/>
    <w:rsid w:val="00BA721C"/>
    <w:rsid w:val="00BB27A8"/>
    <w:rsid w:val="00BB2D3B"/>
    <w:rsid w:val="00BD7427"/>
    <w:rsid w:val="00BD7A66"/>
    <w:rsid w:val="00C06C5F"/>
    <w:rsid w:val="00C1403F"/>
    <w:rsid w:val="00C1728B"/>
    <w:rsid w:val="00C17BA1"/>
    <w:rsid w:val="00C2022C"/>
    <w:rsid w:val="00C216ED"/>
    <w:rsid w:val="00C305FD"/>
    <w:rsid w:val="00C349A6"/>
    <w:rsid w:val="00C4016A"/>
    <w:rsid w:val="00C42407"/>
    <w:rsid w:val="00C46761"/>
    <w:rsid w:val="00C554E8"/>
    <w:rsid w:val="00C62589"/>
    <w:rsid w:val="00C7676A"/>
    <w:rsid w:val="00C77ABC"/>
    <w:rsid w:val="00C81A4A"/>
    <w:rsid w:val="00C851B9"/>
    <w:rsid w:val="00C92751"/>
    <w:rsid w:val="00CA735D"/>
    <w:rsid w:val="00CB0F0F"/>
    <w:rsid w:val="00CB3B8D"/>
    <w:rsid w:val="00CB5656"/>
    <w:rsid w:val="00CC3694"/>
    <w:rsid w:val="00CC4F44"/>
    <w:rsid w:val="00CE68B0"/>
    <w:rsid w:val="00CE7BF4"/>
    <w:rsid w:val="00CF1CB2"/>
    <w:rsid w:val="00CF7133"/>
    <w:rsid w:val="00D078B3"/>
    <w:rsid w:val="00D355ED"/>
    <w:rsid w:val="00D463DC"/>
    <w:rsid w:val="00D50A36"/>
    <w:rsid w:val="00D512DD"/>
    <w:rsid w:val="00D514B2"/>
    <w:rsid w:val="00D52428"/>
    <w:rsid w:val="00D61433"/>
    <w:rsid w:val="00D64607"/>
    <w:rsid w:val="00D814FB"/>
    <w:rsid w:val="00D83DED"/>
    <w:rsid w:val="00D842F4"/>
    <w:rsid w:val="00D87414"/>
    <w:rsid w:val="00D917CB"/>
    <w:rsid w:val="00D919E8"/>
    <w:rsid w:val="00D91FA5"/>
    <w:rsid w:val="00D94D74"/>
    <w:rsid w:val="00D95BE3"/>
    <w:rsid w:val="00DA6918"/>
    <w:rsid w:val="00DC019D"/>
    <w:rsid w:val="00DC1208"/>
    <w:rsid w:val="00DD44A8"/>
    <w:rsid w:val="00DE09ED"/>
    <w:rsid w:val="00DF0E79"/>
    <w:rsid w:val="00DF23A4"/>
    <w:rsid w:val="00E06036"/>
    <w:rsid w:val="00E34649"/>
    <w:rsid w:val="00E415C7"/>
    <w:rsid w:val="00E51991"/>
    <w:rsid w:val="00E51A3F"/>
    <w:rsid w:val="00E602E2"/>
    <w:rsid w:val="00E603A4"/>
    <w:rsid w:val="00E73423"/>
    <w:rsid w:val="00E77425"/>
    <w:rsid w:val="00E83239"/>
    <w:rsid w:val="00E84024"/>
    <w:rsid w:val="00E9360C"/>
    <w:rsid w:val="00E97BA0"/>
    <w:rsid w:val="00E97FCE"/>
    <w:rsid w:val="00EA0361"/>
    <w:rsid w:val="00EA30E3"/>
    <w:rsid w:val="00EA681E"/>
    <w:rsid w:val="00EB1D13"/>
    <w:rsid w:val="00EB274F"/>
    <w:rsid w:val="00EB738E"/>
    <w:rsid w:val="00EC621E"/>
    <w:rsid w:val="00ED2AA5"/>
    <w:rsid w:val="00EE3EB4"/>
    <w:rsid w:val="00EE6552"/>
    <w:rsid w:val="00F00CDA"/>
    <w:rsid w:val="00F06EAA"/>
    <w:rsid w:val="00F132BE"/>
    <w:rsid w:val="00F175C4"/>
    <w:rsid w:val="00F579AF"/>
    <w:rsid w:val="00F6245A"/>
    <w:rsid w:val="00F72EB5"/>
    <w:rsid w:val="00F804F8"/>
    <w:rsid w:val="00F9738E"/>
    <w:rsid w:val="00FA1682"/>
    <w:rsid w:val="00FB2873"/>
    <w:rsid w:val="00FB7643"/>
    <w:rsid w:val="00FD22CE"/>
    <w:rsid w:val="00FD7424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441B8D92"/>
  <w15:docId w15:val="{DBE05FB1-E8C2-4707-B24C-EB9DCB98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DF5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75246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Gl">
    <w:name w:val="Strong"/>
    <w:basedOn w:val="VarsaylanParagrafYazTipi"/>
    <w:uiPriority w:val="22"/>
    <w:qFormat/>
    <w:rsid w:val="008752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03C19-B5F3-4C94-B69E-D8F38E222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21</cp:revision>
  <cp:lastPrinted>2019-07-03T11:22:00Z</cp:lastPrinted>
  <dcterms:created xsi:type="dcterms:W3CDTF">2019-10-10T12:29:00Z</dcterms:created>
  <dcterms:modified xsi:type="dcterms:W3CDTF">2022-12-29T07:21:00Z</dcterms:modified>
</cp:coreProperties>
</file>